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BD3" w:rsidRDefault="00C34BD3" w:rsidP="00981D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34B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431655" cy="6859385"/>
            <wp:effectExtent l="0" t="0" r="0" b="0"/>
            <wp:docPr id="2" name="Рисунок 2" descr="C:\Users\User\Desktop\Фунуциональная грамотность проект\ФГ ЕМ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унуциональная грамотность проект\ФГ ЕМЦ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8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BD3" w:rsidRDefault="00C34BD3" w:rsidP="00981D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8222"/>
        <w:gridCol w:w="1984"/>
        <w:gridCol w:w="3260"/>
      </w:tblGrid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процесса формирования профессиональной компетенции педагогических кадров по формированию функциональной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амотности школьников (на курсах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повышения к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валификации различного уровня и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по разным предметным областям)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F55580" w:rsidRDefault="004A6A60" w:rsidP="006D1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58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4373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по вопросам формирования функциональной грамотности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5D01BE" w:rsidRDefault="004A6A60" w:rsidP="006D1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BE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4A6A60" w:rsidRPr="005F6E3E" w:rsidTr="00981D75">
        <w:trPr>
          <w:trHeight w:val="8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667F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Консультир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ование родителей обучающихся по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вопросам формирования функциональной грамотности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5D01BE" w:rsidRDefault="004A6A60" w:rsidP="006D1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BE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предметники</w:t>
            </w:r>
          </w:p>
        </w:tc>
      </w:tr>
      <w:tr w:rsidR="004A6A60" w:rsidRPr="005F6E3E" w:rsidTr="00981D75">
        <w:trPr>
          <w:trHeight w:val="10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9667F6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4A6A60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EB2E0A" w:rsidRDefault="004A6A60" w:rsidP="00985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муниципальных</w:t>
            </w:r>
            <w:r w:rsidR="009667F6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семинарах, </w:t>
            </w:r>
            <w:proofErr w:type="spellStart"/>
            <w:r w:rsidR="00981D75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 и т.п. для 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по в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опросам развития функциональной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грамотности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5D01BE" w:rsidRDefault="004A6A60" w:rsidP="006D1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BE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9667F6" w:rsidRPr="005F6E3E" w:rsidTr="00981D75">
        <w:trPr>
          <w:trHeight w:val="250"/>
        </w:trPr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5D01BE" w:rsidRDefault="009667F6" w:rsidP="0009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667F6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Организационное обеспечение</w:t>
            </w:r>
          </w:p>
        </w:tc>
      </w:tr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дение инструктивных совещаний с руководителями ОУ по вопросам формирования функциональной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грамотности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 в период 2020-2023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5D01BE" w:rsidRDefault="006D14DA" w:rsidP="0009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</w:p>
        </w:tc>
      </w:tr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A73A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 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августовских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совещаниях с включением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br/>
              <w:t>вопросов формирования функциональной грамотности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2021, 2022, 2023 гг.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4217F9" w:rsidRDefault="004A6A60" w:rsidP="00384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F9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предметники</w:t>
            </w:r>
          </w:p>
        </w:tc>
      </w:tr>
      <w:tr w:rsidR="00EB2E0A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EB2E0A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Введение в о</w:t>
            </w:r>
            <w:r w:rsidR="009667F6">
              <w:rPr>
                <w:rFonts w:ascii="Times New Roman" w:hAnsi="Times New Roman" w:cs="Times New Roman"/>
                <w:sz w:val="28"/>
                <w:szCs w:val="28"/>
              </w:rPr>
              <w:t>бразовательный процесс предмета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«Функц</w:t>
            </w:r>
            <w:r w:rsidR="009667F6">
              <w:rPr>
                <w:rFonts w:ascii="Times New Roman" w:hAnsi="Times New Roman" w:cs="Times New Roman"/>
                <w:sz w:val="28"/>
                <w:szCs w:val="28"/>
              </w:rPr>
              <w:t xml:space="preserve">иональная грамотность» в рамках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внеурочной деятельности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 в 5-9-х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4A6A6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17F9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предметники</w:t>
            </w:r>
          </w:p>
        </w:tc>
      </w:tr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Участие  учителей</w:t>
            </w:r>
            <w:proofErr w:type="gramEnd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предметников при создание банка </w:t>
            </w:r>
            <w:proofErr w:type="spellStart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 понятий на основе отбора </w:t>
            </w:r>
            <w:proofErr w:type="spellStart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</w:p>
          <w:p w:rsidR="004A6A60" w:rsidRPr="00EB2E0A" w:rsidRDefault="004A6A6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содержания ООО, обеспечивающего формирование функциональной грамотности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DA" w:rsidRDefault="006D14DA" w:rsidP="00EF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A60" w:rsidRPr="00BB3745" w:rsidRDefault="004A6A60" w:rsidP="00EF6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745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A73A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Участие учителей- предметников  при создание банка дидактических технологий для формирования функциональной грамотности школьников и подготовка на его основе учебно-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методического пособия «Банк технологий»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2022-2023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DA" w:rsidRDefault="006D14DA" w:rsidP="00EF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A60" w:rsidRPr="00BB3745" w:rsidRDefault="004A6A60" w:rsidP="00EF6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7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EB2E0A" w:rsidRDefault="004A6A6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структурно-функциональной модели формирования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школьников на основе реализации </w:t>
            </w:r>
            <w:proofErr w:type="spellStart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процесс в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2021-2023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DA" w:rsidRDefault="006D14DA" w:rsidP="00854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A60" w:rsidRPr="0054701F" w:rsidRDefault="004A6A60" w:rsidP="00854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01F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9667F6" w:rsidRPr="005F6E3E" w:rsidTr="00981D75">
        <w:trPr>
          <w:trHeight w:val="422"/>
        </w:trPr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54701F" w:rsidRDefault="009667F6" w:rsidP="00854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667F6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Аналитическое обеспечение</w:t>
            </w:r>
          </w:p>
        </w:tc>
      </w:tr>
      <w:tr w:rsidR="009667F6" w:rsidRPr="005F6E3E" w:rsidTr="00981D75">
        <w:trPr>
          <w:trHeight w:val="10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5F6E3E" w:rsidRDefault="009667F6" w:rsidP="009667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667F6" w:rsidRPr="005F6E3E" w:rsidRDefault="009667F6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Default="009667F6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дение ежегодных диагностических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сре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зов на предмет выявления уровня </w:t>
            </w:r>
            <w:proofErr w:type="spellStart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Default="009667F6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2020, 2021, 2022, 2023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6" w:rsidRDefault="009667F6" w:rsidP="00854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01F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–предметники</w:t>
            </w:r>
          </w:p>
        </w:tc>
      </w:tr>
      <w:tr w:rsidR="00EB2E0A" w:rsidRPr="005F6E3E" w:rsidTr="00981D75">
        <w:trPr>
          <w:trHeight w:val="10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9667F6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EB2E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EB2E0A" w:rsidRDefault="00EB2E0A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Предоставление ежегодного анализа о реализации дорожной карты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6D4668" w:rsidRDefault="00EB2E0A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 2022, 2023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6D4668" w:rsidRDefault="004A6A60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667F6" w:rsidRPr="005F6E3E" w:rsidTr="00981D75">
        <w:trPr>
          <w:trHeight w:val="134"/>
        </w:trPr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Default="009667F6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9667F6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Информационное обеспечение</w:t>
            </w:r>
          </w:p>
        </w:tc>
      </w:tr>
      <w:tr w:rsidR="00EB2E0A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EB2E0A" w:rsidRDefault="00981D75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информационного </w:t>
            </w:r>
            <w:r w:rsidR="00EB2E0A" w:rsidRPr="00EB2E0A">
              <w:rPr>
                <w:rFonts w:ascii="Times New Roman" w:hAnsi="Times New Roman" w:cs="Times New Roman"/>
                <w:sz w:val="28"/>
                <w:szCs w:val="28"/>
              </w:rPr>
              <w:t>ресурса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страница на сайте), отражающего деятельность по развитию  </w:t>
            </w:r>
            <w:r w:rsidR="00EB2E0A"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школьников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Default="009667F6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</w:t>
            </w:r>
          </w:p>
          <w:p w:rsidR="00EB2E0A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EB2E0A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EB2E0A" w:rsidRDefault="00EB2E0A" w:rsidP="00EB2E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Отражение деятельности  по разв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итию функциональной грамотности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школьников  в СМИ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Default="009667F6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</w:t>
            </w:r>
          </w:p>
          <w:p w:rsidR="00EB2E0A" w:rsidRPr="005F6E3E" w:rsidRDefault="004A6A6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</w:tbl>
    <w:p w:rsidR="005A014C" w:rsidRPr="005F6E3E" w:rsidRDefault="005F6E3E" w:rsidP="005F6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F6E3E">
        <w:rPr>
          <w:rFonts w:ascii="Times New Roman" w:hAnsi="Times New Roman" w:cs="Times New Roman"/>
          <w:sz w:val="28"/>
          <w:szCs w:val="28"/>
        </w:rPr>
        <w:br/>
      </w:r>
    </w:p>
    <w:sectPr w:rsidR="005A014C" w:rsidRPr="005F6E3E" w:rsidSect="00981D75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35B"/>
    <w:rsid w:val="0008080C"/>
    <w:rsid w:val="00131C9A"/>
    <w:rsid w:val="00333240"/>
    <w:rsid w:val="004373D3"/>
    <w:rsid w:val="004A6A60"/>
    <w:rsid w:val="005A014C"/>
    <w:rsid w:val="005B280D"/>
    <w:rsid w:val="005C5CCA"/>
    <w:rsid w:val="005F6E3E"/>
    <w:rsid w:val="006D14DA"/>
    <w:rsid w:val="006D4668"/>
    <w:rsid w:val="008839BF"/>
    <w:rsid w:val="009228DE"/>
    <w:rsid w:val="009667F6"/>
    <w:rsid w:val="00981D75"/>
    <w:rsid w:val="00985F29"/>
    <w:rsid w:val="00A06EE9"/>
    <w:rsid w:val="00A73ACA"/>
    <w:rsid w:val="00A805AE"/>
    <w:rsid w:val="00AA18A1"/>
    <w:rsid w:val="00AC135B"/>
    <w:rsid w:val="00BE31EE"/>
    <w:rsid w:val="00C34BD3"/>
    <w:rsid w:val="00DB1DDC"/>
    <w:rsid w:val="00DF008F"/>
    <w:rsid w:val="00E822CA"/>
    <w:rsid w:val="00EB2E0A"/>
    <w:rsid w:val="00EC7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1405"/>
  <w15:docId w15:val="{1BB72CC0-572B-4FDD-B08E-A6AECAEC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1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Ринатовна</dc:creator>
  <cp:keywords/>
  <dc:description/>
  <cp:lastModifiedBy>школа</cp:lastModifiedBy>
  <cp:revision>11</cp:revision>
  <cp:lastPrinted>2020-11-10T06:32:00Z</cp:lastPrinted>
  <dcterms:created xsi:type="dcterms:W3CDTF">2020-09-10T07:09:00Z</dcterms:created>
  <dcterms:modified xsi:type="dcterms:W3CDTF">2020-11-10T08:11:00Z</dcterms:modified>
</cp:coreProperties>
</file>